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C36329" w:rsidRPr="00C36329" w:rsidRDefault="00C36329" w:rsidP="00C36329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 район „Триадица”, ул. „Алабин“ № 54, ет.3, тел. 02/8054133, 02/8054130 факс 02/8054130,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="00A3747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9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</w:t>
      </w:r>
      <w:r w:rsidR="00A3747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12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</w:t>
      </w:r>
      <w:r w:rsidR="001E4A03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3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C36329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C36329" w:rsidRPr="00C36329" w:rsidRDefault="00C36329" w:rsidP="00C363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Днес, 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>12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1E4A0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="00A3747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A748E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ч., в сградата на СО, район „Триадица”, гр. София, ул. „Алабин“ № 54, ет. 3, се проведе заседание на Районна избирателна комисия в 23-ти изборен район </w:t>
      </w:r>
      <w:r w:rsidR="00124BB9">
        <w:rPr>
          <w:rFonts w:ascii="Times New Roman" w:eastAsia="Calibri" w:hAnsi="Times New Roman" w:cs="Times New Roman"/>
          <w:sz w:val="24"/>
          <w:szCs w:val="24"/>
          <w:lang w:eastAsia="zh-CN"/>
        </w:rPr>
        <w:t>–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София (</w:t>
      </w:r>
      <w:r w:rsidRPr="00C36329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C36329" w:rsidRPr="00C36329" w:rsidRDefault="00C36329" w:rsidP="00C363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C36329" w:rsidRPr="00C36329" w:rsidTr="00AA2C8E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ПРЕДСЕДАТЕЛ:</w:t>
            </w:r>
          </w:p>
          <w:p w:rsidR="00124BB9" w:rsidRPr="00C36329" w:rsidRDefault="00124BB9" w:rsidP="00124BB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</w:t>
            </w:r>
            <w:r w:rsidR="00C36329"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124BB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9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C36329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</w:t>
            </w:r>
            <w:r w:rsidR="00A374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рия Петрова Праматарова-Щуркова</w:t>
            </w:r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C36329" w:rsidRPr="00C36329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Милен Събинов Ревански</w:t>
            </w:r>
          </w:p>
          <w:p w:rsidR="00A748E2" w:rsidRPr="00A748E2" w:rsidRDefault="00C36329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Емилия Борисова Керчева</w:t>
            </w:r>
          </w:p>
          <w:p w:rsidR="001E4A03" w:rsidRPr="001E4A03" w:rsidRDefault="00A748E2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C36329" w:rsidRPr="001E4A03" w:rsidRDefault="001E4A03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  <w:p w:rsidR="001E4A03" w:rsidRDefault="001E4A03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</w:p>
          <w:p w:rsidR="002F62EE" w:rsidRPr="001E4A03" w:rsidRDefault="002F62EE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</w:tc>
      </w:tr>
      <w:tr w:rsidR="00C36329" w:rsidRPr="00C36329" w:rsidTr="001E4A03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9" w:rsidRPr="00C36329" w:rsidRDefault="00C36329" w:rsidP="00C3632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7A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A3747A" w:rsidRPr="00C36329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A3747A" w:rsidRDefault="00A3747A" w:rsidP="00A374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748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Таня Андонова Дишлиева</w:t>
            </w:r>
          </w:p>
          <w:p w:rsidR="00C36329" w:rsidRPr="00C36329" w:rsidRDefault="00A3747A" w:rsidP="002F62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363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</w:tc>
      </w:tr>
    </w:tbl>
    <w:p w:rsidR="00C36329" w:rsidRPr="00C36329" w:rsidRDefault="00C36329" w:rsidP="00124BB9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C36329" w:rsidRP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36329" w:rsidRDefault="00C36329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A3747A" w:rsidRPr="00A3747A" w:rsidRDefault="00A3747A" w:rsidP="00A3747A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Определяне броя на подвижните секционни избирателни комисии на територията на Двадесет и трети изборен район – София за гласуване в изборите за народни представители за Народно събрание на 26 март 2017 г.</w:t>
      </w:r>
    </w:p>
    <w:p w:rsidR="00770B52" w:rsidRPr="00C36329" w:rsidRDefault="00770B52" w:rsidP="00C36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C36329" w:rsidRPr="001E4A03" w:rsidRDefault="00C36329" w:rsidP="00A374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A3747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A374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3747A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2F62EE" w:rsidRPr="002F62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F62EE"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36329" w:rsidRPr="00C36329" w:rsidRDefault="00C36329" w:rsidP="00C36329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C36329" w:rsidRPr="00C36329" w:rsidRDefault="00C36329" w:rsidP="00C3632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36329" w:rsidRPr="00C36329" w:rsidRDefault="00C36329" w:rsidP="00C3632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 приема направеното предложение за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3632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C363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3747A" w:rsidRDefault="00A3747A" w:rsidP="00A3747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A3747A" w:rsidRPr="00414F14" w:rsidRDefault="00C36329" w:rsidP="00A3747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По т.1 от Дневния ред</w:t>
      </w:r>
      <w:r w:rsidR="006F4531" w:rsidRPr="00A3747A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относно</w:t>
      </w:r>
      <w:r w:rsidR="00A748E2" w:rsidRPr="008F02CE">
        <w:t xml:space="preserve">: </w:t>
      </w:r>
      <w:r w:rsidR="00A3747A" w:rsidRPr="00414F14">
        <w:rPr>
          <w:rFonts w:ascii="Times New Roman" w:hAnsi="Times New Roman" w:cs="Times New Roman"/>
          <w:sz w:val="24"/>
          <w:szCs w:val="24"/>
        </w:rPr>
        <w:t xml:space="preserve">Определяне броя на подвижните секционни избирателни комисии на територията на Двадесет и </w:t>
      </w:r>
      <w:r w:rsidR="00A3747A">
        <w:rPr>
          <w:rFonts w:ascii="Times New Roman" w:hAnsi="Times New Roman" w:cs="Times New Roman"/>
          <w:sz w:val="24"/>
          <w:szCs w:val="24"/>
        </w:rPr>
        <w:t>тр</w:t>
      </w:r>
      <w:r w:rsidR="00A3747A" w:rsidRPr="00414F14">
        <w:rPr>
          <w:rFonts w:ascii="Times New Roman" w:hAnsi="Times New Roman" w:cs="Times New Roman"/>
          <w:sz w:val="24"/>
          <w:szCs w:val="24"/>
        </w:rPr>
        <w:t xml:space="preserve">ети </w:t>
      </w:r>
      <w:r w:rsidR="00A3747A">
        <w:rPr>
          <w:rFonts w:ascii="Times New Roman" w:hAnsi="Times New Roman" w:cs="Times New Roman"/>
          <w:sz w:val="24"/>
          <w:szCs w:val="24"/>
        </w:rPr>
        <w:t xml:space="preserve">изборен </w:t>
      </w:r>
      <w:r w:rsidR="00A3747A" w:rsidRPr="00414F14">
        <w:rPr>
          <w:rFonts w:ascii="Times New Roman" w:hAnsi="Times New Roman" w:cs="Times New Roman"/>
          <w:sz w:val="24"/>
          <w:szCs w:val="24"/>
        </w:rPr>
        <w:t>район – София</w:t>
      </w:r>
      <w:r w:rsidR="00A3747A" w:rsidRPr="005B265D">
        <w:t xml:space="preserve"> </w:t>
      </w:r>
      <w:r w:rsidR="00A3747A" w:rsidRPr="005B265D">
        <w:rPr>
          <w:rFonts w:ascii="Times New Roman" w:hAnsi="Times New Roman" w:cs="Times New Roman"/>
          <w:sz w:val="24"/>
          <w:szCs w:val="24"/>
        </w:rPr>
        <w:t>за гласуване в изборите за народни представители за Народно събрание на 26 март 2017 г.</w:t>
      </w:r>
    </w:p>
    <w:p w:rsidR="00A3747A" w:rsidRPr="005571A2" w:rsidRDefault="002F62EE" w:rsidP="00A3747A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lang w:val="en-US"/>
        </w:rPr>
      </w:pPr>
      <w:r w:rsidRPr="002F62EE">
        <w:rPr>
          <w:b/>
        </w:rPr>
        <w:t xml:space="preserve">РЕШЕНИЕ </w:t>
      </w:r>
      <w:r>
        <w:rPr>
          <w:b/>
        </w:rPr>
        <w:t>№</w:t>
      </w:r>
      <w:r w:rsidR="00A3747A">
        <w:rPr>
          <w:b/>
        </w:rPr>
        <w:t>68</w:t>
      </w:r>
      <w:r w:rsidR="00A3747A" w:rsidRPr="005571A2">
        <w:rPr>
          <w:b/>
        </w:rPr>
        <w:t>-НС/</w:t>
      </w:r>
      <w:r w:rsidR="00A3747A">
        <w:rPr>
          <w:b/>
        </w:rPr>
        <w:t>12</w:t>
      </w:r>
      <w:r w:rsidR="00A3747A" w:rsidRPr="005571A2">
        <w:rPr>
          <w:b/>
        </w:rPr>
        <w:t>.03.2017</w:t>
      </w:r>
      <w:r w:rsidR="00A3747A">
        <w:rPr>
          <w:b/>
        </w:rPr>
        <w:t xml:space="preserve">г. </w:t>
      </w:r>
    </w:p>
    <w:p w:rsidR="00A3747A" w:rsidRPr="00414F14" w:rsidRDefault="00A3747A" w:rsidP="00A374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14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 Двадесет и </w:t>
      </w:r>
      <w:r>
        <w:rPr>
          <w:rFonts w:ascii="Times New Roman" w:hAnsi="Times New Roman" w:cs="Times New Roman"/>
          <w:sz w:val="24"/>
          <w:szCs w:val="24"/>
        </w:rPr>
        <w:t>трети изборен</w:t>
      </w:r>
      <w:r w:rsidRPr="00414F14">
        <w:rPr>
          <w:rFonts w:ascii="Times New Roman" w:hAnsi="Times New Roman" w:cs="Times New Roman"/>
          <w:sz w:val="24"/>
          <w:szCs w:val="24"/>
        </w:rPr>
        <w:t xml:space="preserve"> район – София е постъпила обобщена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14">
        <w:rPr>
          <w:rFonts w:ascii="Times New Roman" w:hAnsi="Times New Roman" w:cs="Times New Roman"/>
          <w:sz w:val="24"/>
          <w:szCs w:val="24"/>
        </w:rPr>
        <w:t>от Столична община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14F14">
        <w:rPr>
          <w:rFonts w:ascii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414F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4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14F1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4F14">
        <w:rPr>
          <w:rFonts w:ascii="Times New Roman" w:hAnsi="Times New Roman" w:cs="Times New Roman"/>
          <w:sz w:val="24"/>
          <w:szCs w:val="24"/>
        </w:rPr>
        <w:t xml:space="preserve">г., съгласно която до крайния срок по чл. 37, ал. 1 ИК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4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14F1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4F14">
        <w:rPr>
          <w:rFonts w:ascii="Times New Roman" w:hAnsi="Times New Roman" w:cs="Times New Roman"/>
          <w:sz w:val="24"/>
          <w:szCs w:val="24"/>
        </w:rPr>
        <w:t>г., в районните администрации на територията на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4F14"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</w:rPr>
        <w:t xml:space="preserve">изборен </w:t>
      </w:r>
      <w:r w:rsidRPr="00414F14">
        <w:rPr>
          <w:rFonts w:ascii="Times New Roman" w:hAnsi="Times New Roman" w:cs="Times New Roman"/>
          <w:sz w:val="24"/>
          <w:szCs w:val="24"/>
        </w:rPr>
        <w:t>район са постъпили заявления за гласуване с подвижна избирателна кутия, както следва:</w:t>
      </w: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>02 Красно 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5D">
        <w:rPr>
          <w:rFonts w:ascii="Times New Roman" w:hAnsi="Times New Roman" w:cs="Times New Roman"/>
          <w:sz w:val="24"/>
          <w:szCs w:val="24"/>
        </w:rPr>
        <w:t>–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броя;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08 Изгрев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броя;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09 Лозенец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броя;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>10 Триадица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броя;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15 Младост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броя;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16 Студентски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6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47A" w:rsidRPr="005B265D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17 Витоша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26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47A" w:rsidRPr="00414F14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5D">
        <w:rPr>
          <w:rFonts w:ascii="Times New Roman" w:hAnsi="Times New Roman" w:cs="Times New Roman"/>
          <w:sz w:val="24"/>
          <w:szCs w:val="24"/>
        </w:rPr>
        <w:t xml:space="preserve">23 Панчарево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265D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 xml:space="preserve">й.  </w:t>
      </w:r>
    </w:p>
    <w:p w:rsidR="00A3747A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14">
        <w:rPr>
          <w:rFonts w:ascii="Times New Roman" w:hAnsi="Times New Roman" w:cs="Times New Roman"/>
          <w:sz w:val="24"/>
          <w:szCs w:val="24"/>
        </w:rPr>
        <w:t xml:space="preserve">Предвид горното и на основание чл. 72, ал. 1, т. 6, вр. с чл. 90, ал. 1 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14F14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4184</w:t>
      </w:r>
      <w:r w:rsidRPr="00414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414F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01.02.</w:t>
      </w:r>
      <w:r w:rsidRPr="00414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4F14">
        <w:rPr>
          <w:rFonts w:ascii="Times New Roman" w:hAnsi="Times New Roman" w:cs="Times New Roman"/>
          <w:sz w:val="24"/>
          <w:szCs w:val="24"/>
        </w:rPr>
        <w:t xml:space="preserve"> г. на ЦИК, Районна избирателна комисия в Двадесет и 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414F14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изборен </w:t>
      </w:r>
      <w:r w:rsidRPr="00414F14">
        <w:rPr>
          <w:rFonts w:ascii="Times New Roman" w:hAnsi="Times New Roman" w:cs="Times New Roman"/>
          <w:sz w:val="24"/>
          <w:szCs w:val="24"/>
        </w:rPr>
        <w:t>район – София (РИК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4F14">
        <w:rPr>
          <w:rFonts w:ascii="Times New Roman" w:hAnsi="Times New Roman" w:cs="Times New Roman"/>
          <w:sz w:val="24"/>
          <w:szCs w:val="24"/>
        </w:rPr>
        <w:t>)</w:t>
      </w: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Pr="005B265D" w:rsidRDefault="00A3747A" w:rsidP="00A374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5D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14">
        <w:rPr>
          <w:rFonts w:ascii="Times New Roman" w:hAnsi="Times New Roman" w:cs="Times New Roman"/>
          <w:sz w:val="24"/>
          <w:szCs w:val="24"/>
        </w:rPr>
        <w:t>Определя броя подвижни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14F14">
        <w:rPr>
          <w:rFonts w:ascii="Times New Roman" w:hAnsi="Times New Roman" w:cs="Times New Roman"/>
          <w:sz w:val="24"/>
          <w:szCs w:val="24"/>
        </w:rPr>
        <w:t xml:space="preserve"> секционни избирателни комисии на територията на Двадесет и 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414F14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изборен </w:t>
      </w:r>
      <w:r w:rsidRPr="00414F14">
        <w:rPr>
          <w:rFonts w:ascii="Times New Roman" w:hAnsi="Times New Roman" w:cs="Times New Roman"/>
          <w:sz w:val="24"/>
          <w:szCs w:val="24"/>
        </w:rPr>
        <w:t xml:space="preserve">район – София за </w:t>
      </w:r>
      <w:r w:rsidRPr="005B265D">
        <w:rPr>
          <w:rFonts w:ascii="Times New Roman" w:hAnsi="Times New Roman" w:cs="Times New Roman"/>
          <w:sz w:val="24"/>
          <w:szCs w:val="24"/>
        </w:rPr>
        <w:t>гласуване в изборите за народни представители за Народно събрание на 26 март 2017 г.</w:t>
      </w:r>
      <w:r w:rsidRPr="00414F1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14">
        <w:rPr>
          <w:rFonts w:ascii="Times New Roman" w:hAnsi="Times New Roman" w:cs="Times New Roman"/>
          <w:sz w:val="24"/>
          <w:szCs w:val="24"/>
        </w:rPr>
        <w:t xml:space="preserve">1 бр. </w:t>
      </w:r>
      <w:r>
        <w:rPr>
          <w:rFonts w:ascii="Times New Roman" w:hAnsi="Times New Roman" w:cs="Times New Roman"/>
          <w:sz w:val="24"/>
          <w:szCs w:val="24"/>
        </w:rPr>
        <w:t xml:space="preserve">ПСИК </w:t>
      </w:r>
      <w:r w:rsidRPr="00414F14">
        <w:rPr>
          <w:rFonts w:ascii="Times New Roman" w:hAnsi="Times New Roman" w:cs="Times New Roman"/>
          <w:sz w:val="24"/>
          <w:szCs w:val="24"/>
        </w:rPr>
        <w:t xml:space="preserve">на територията на административен район </w:t>
      </w:r>
      <w:r w:rsidRPr="00976815">
        <w:rPr>
          <w:rFonts w:ascii="Times New Roman" w:hAnsi="Times New Roman" w:cs="Times New Roman"/>
          <w:sz w:val="24"/>
          <w:szCs w:val="24"/>
        </w:rPr>
        <w:t>Красно село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47A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5">
        <w:rPr>
          <w:rFonts w:ascii="Times New Roman" w:hAnsi="Times New Roman" w:cs="Times New Roman"/>
          <w:sz w:val="24"/>
          <w:szCs w:val="24"/>
        </w:rPr>
        <w:t>1 бр. ПСИК на територията на административен район Изгрев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722">
        <w:t xml:space="preserve"> </w:t>
      </w:r>
      <w:r w:rsidRPr="00341722">
        <w:rPr>
          <w:rFonts w:ascii="Times New Roman" w:hAnsi="Times New Roman" w:cs="Times New Roman"/>
          <w:sz w:val="24"/>
          <w:szCs w:val="24"/>
        </w:rPr>
        <w:t xml:space="preserve">която обслужва и район </w:t>
      </w:r>
      <w:r>
        <w:rPr>
          <w:rFonts w:ascii="Times New Roman" w:hAnsi="Times New Roman" w:cs="Times New Roman"/>
          <w:sz w:val="24"/>
          <w:szCs w:val="24"/>
        </w:rPr>
        <w:t>Студентски;</w:t>
      </w:r>
    </w:p>
    <w:p w:rsidR="00A3747A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5">
        <w:rPr>
          <w:rFonts w:ascii="Times New Roman" w:hAnsi="Times New Roman" w:cs="Times New Roman"/>
          <w:sz w:val="24"/>
          <w:szCs w:val="24"/>
        </w:rPr>
        <w:t>1 бр. ПСИК на територията на административен район</w:t>
      </w:r>
      <w:r>
        <w:rPr>
          <w:rFonts w:ascii="Times New Roman" w:hAnsi="Times New Roman" w:cs="Times New Roman"/>
          <w:sz w:val="24"/>
          <w:szCs w:val="24"/>
        </w:rPr>
        <w:t xml:space="preserve"> Триадица, </w:t>
      </w:r>
      <w:r w:rsidRPr="00FC3DA2">
        <w:rPr>
          <w:rFonts w:ascii="Times New Roman" w:hAnsi="Times New Roman" w:cs="Times New Roman"/>
          <w:sz w:val="24"/>
          <w:szCs w:val="24"/>
        </w:rPr>
        <w:t xml:space="preserve">която обслужва и </w:t>
      </w:r>
      <w:r>
        <w:rPr>
          <w:rFonts w:ascii="Times New Roman" w:hAnsi="Times New Roman" w:cs="Times New Roman"/>
          <w:sz w:val="24"/>
          <w:szCs w:val="24"/>
        </w:rPr>
        <w:t>район Лозенец;</w:t>
      </w:r>
    </w:p>
    <w:p w:rsidR="00A3747A" w:rsidRDefault="00A3747A" w:rsidP="00A374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815">
        <w:rPr>
          <w:rFonts w:ascii="Times New Roman" w:hAnsi="Times New Roman" w:cs="Times New Roman"/>
          <w:sz w:val="24"/>
          <w:szCs w:val="24"/>
        </w:rPr>
        <w:t>1 бр. ПСИК на територията на административен район</w:t>
      </w:r>
      <w:r>
        <w:rPr>
          <w:rFonts w:ascii="Times New Roman" w:hAnsi="Times New Roman" w:cs="Times New Roman"/>
          <w:sz w:val="24"/>
          <w:szCs w:val="24"/>
        </w:rPr>
        <w:t xml:space="preserve"> Младост;</w:t>
      </w:r>
    </w:p>
    <w:p w:rsidR="00A3747A" w:rsidRPr="00414F14" w:rsidRDefault="00A3747A" w:rsidP="00A3747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DA2">
        <w:rPr>
          <w:rFonts w:ascii="Times New Roman" w:hAnsi="Times New Roman" w:cs="Times New Roman"/>
          <w:sz w:val="24"/>
          <w:szCs w:val="24"/>
        </w:rPr>
        <w:lastRenderedPageBreak/>
        <w:t>1 бр. ПСИК на територията на административен район Витоша, която обслужва и район Панчарево.</w:t>
      </w:r>
    </w:p>
    <w:p w:rsidR="00A3747A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7A" w:rsidRPr="00414F14" w:rsidRDefault="00A3747A" w:rsidP="00A3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45">
        <w:rPr>
          <w:rFonts w:ascii="Times New Roman" w:hAnsi="Times New Roman" w:cs="Times New Roman"/>
          <w:sz w:val="24"/>
          <w:szCs w:val="24"/>
        </w:rPr>
        <w:t>Общият брой на подвижните избирателни кутии в 23 изборен район е 5</w:t>
      </w:r>
      <w:r>
        <w:rPr>
          <w:rFonts w:ascii="Times New Roman" w:hAnsi="Times New Roman" w:cs="Times New Roman"/>
          <w:sz w:val="24"/>
          <w:szCs w:val="24"/>
        </w:rPr>
        <w:t xml:space="preserve"> (пет)</w:t>
      </w:r>
      <w:r w:rsidRPr="00CB7C45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EE" w:rsidRDefault="002F62EE" w:rsidP="00A3747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3747A" w:rsidRPr="00027979" w:rsidRDefault="00A3747A" w:rsidP="00A3747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8611E6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F62EE" w:rsidRDefault="002F62EE" w:rsidP="001E4A03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1E4A03" w:rsidRPr="00C36329" w:rsidRDefault="001E4A03" w:rsidP="001E4A03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bookmarkStart w:id="0" w:name="_GoBack"/>
      <w:bookmarkEnd w:id="0"/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A3747A" w:rsidRPr="001E4A03" w:rsidRDefault="00A3747A" w:rsidP="00A374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C3632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рия Петрова Праматарова-Щуркова,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Милен Събинов Ревански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Емилия Борисова Керчева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A748E2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2F62EE" w:rsidRPr="002F62EE">
        <w:t xml:space="preserve"> </w:t>
      </w:r>
      <w:r w:rsidR="002F62EE" w:rsidRPr="002F62EE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2F62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A3747A" w:rsidRPr="00C36329" w:rsidRDefault="00A3747A" w:rsidP="00A3747A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3632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C36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180560" w:rsidRDefault="00180560" w:rsidP="00770B5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70B52" w:rsidRPr="00770B52" w:rsidRDefault="00770B52" w:rsidP="00770B5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0B52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2F62EE" w:rsidRDefault="002F62EE" w:rsidP="00770B52">
      <w:pPr>
        <w:shd w:val="clear" w:color="auto" w:fill="FFFFFF"/>
        <w:suppressAutoHyphens/>
        <w:spacing w:after="15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70B52" w:rsidRPr="00770B52" w:rsidRDefault="00770B52" w:rsidP="00770B52">
      <w:pPr>
        <w:shd w:val="clear" w:color="auto" w:fill="FFFFFF"/>
        <w:suppressAutoHyphens/>
        <w:spacing w:after="15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ПРЕДСЕДАТЕЛ:..................... 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ab/>
      </w:r>
    </w:p>
    <w:p w:rsidR="00770B52" w:rsidRPr="00770B52" w:rsidRDefault="00770B52" w:rsidP="00770B52">
      <w:pPr>
        <w:shd w:val="clear" w:color="auto" w:fill="FFFFFF"/>
        <w:suppressAutoHyphens/>
        <w:spacing w:after="15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770B52" w:rsidRPr="00770B52" w:rsidRDefault="00770B52" w:rsidP="00770B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0B52" w:rsidRPr="00770B52" w:rsidRDefault="00770B52" w:rsidP="00770B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СЕКРЕТАР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770B52" w:rsidRPr="00770B52" w:rsidRDefault="00770B52" w:rsidP="00770B52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770B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770B5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042DFB" w:rsidRPr="005243ED" w:rsidRDefault="00042DFB" w:rsidP="00042DFB"/>
    <w:p w:rsidR="00042DFB" w:rsidRPr="005243ED" w:rsidRDefault="00042DFB" w:rsidP="00042DFB"/>
    <w:p w:rsidR="00FF2F72" w:rsidRDefault="00FF2F72">
      <w:pPr>
        <w:rPr>
          <w:lang w:val="en-US"/>
        </w:rPr>
      </w:pPr>
    </w:p>
    <w:p w:rsidR="00FF2F72" w:rsidRPr="00FF2F72" w:rsidRDefault="00FF2F72">
      <w:pPr>
        <w:rPr>
          <w:lang w:val="en-US"/>
        </w:rPr>
      </w:pPr>
    </w:p>
    <w:sectPr w:rsidR="00FF2F72" w:rsidRPr="00FF2F72" w:rsidSect="002F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8205317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75F1"/>
    <w:multiLevelType w:val="hybridMultilevel"/>
    <w:tmpl w:val="D4EAA7CE"/>
    <w:lvl w:ilvl="0" w:tplc="B0AE7A8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57A8C"/>
    <w:multiLevelType w:val="hybridMultilevel"/>
    <w:tmpl w:val="8DF6992E"/>
    <w:lvl w:ilvl="0" w:tplc="2A729B68">
      <w:start w:val="1"/>
      <w:numFmt w:val="decimal"/>
      <w:lvlText w:val="%1."/>
      <w:lvlJc w:val="left"/>
      <w:pPr>
        <w:ind w:left="148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C7B4122"/>
    <w:multiLevelType w:val="hybridMultilevel"/>
    <w:tmpl w:val="E988C0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DFA"/>
    <w:multiLevelType w:val="hybridMultilevel"/>
    <w:tmpl w:val="A45867F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44B7"/>
    <w:multiLevelType w:val="hybridMultilevel"/>
    <w:tmpl w:val="C6FC34FA"/>
    <w:lvl w:ilvl="0" w:tplc="215C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92D2C"/>
    <w:multiLevelType w:val="hybridMultilevel"/>
    <w:tmpl w:val="D8C231C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09B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9">
    <w:nsid w:val="37E927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0">
    <w:nsid w:val="3803098F"/>
    <w:multiLevelType w:val="hybridMultilevel"/>
    <w:tmpl w:val="A358D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9E24ADD"/>
    <w:multiLevelType w:val="multilevel"/>
    <w:tmpl w:val="91AA9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755B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3">
    <w:nsid w:val="4B886110"/>
    <w:multiLevelType w:val="hybridMultilevel"/>
    <w:tmpl w:val="1F8A6C8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0EDB"/>
    <w:multiLevelType w:val="hybridMultilevel"/>
    <w:tmpl w:val="F2BA7F4E"/>
    <w:lvl w:ilvl="0" w:tplc="0958B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551D28"/>
    <w:multiLevelType w:val="hybridMultilevel"/>
    <w:tmpl w:val="2D2EB17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A63D8"/>
    <w:multiLevelType w:val="hybridMultilevel"/>
    <w:tmpl w:val="09EAD2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940"/>
    <w:multiLevelType w:val="hybridMultilevel"/>
    <w:tmpl w:val="367E03B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2739"/>
    <w:multiLevelType w:val="hybridMultilevel"/>
    <w:tmpl w:val="A4946FF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4378F"/>
    <w:multiLevelType w:val="hybridMultilevel"/>
    <w:tmpl w:val="36F0EC70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8"/>
  </w:num>
  <w:num w:numId="16">
    <w:abstractNumId w:val="15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C"/>
    <w:rsid w:val="00042DFB"/>
    <w:rsid w:val="00116898"/>
    <w:rsid w:val="0012434B"/>
    <w:rsid w:val="00124BB9"/>
    <w:rsid w:val="001732E7"/>
    <w:rsid w:val="00180560"/>
    <w:rsid w:val="001E3F69"/>
    <w:rsid w:val="001E4A03"/>
    <w:rsid w:val="002F62EE"/>
    <w:rsid w:val="00411224"/>
    <w:rsid w:val="005243ED"/>
    <w:rsid w:val="0057426D"/>
    <w:rsid w:val="00575E2C"/>
    <w:rsid w:val="005A4669"/>
    <w:rsid w:val="006F4531"/>
    <w:rsid w:val="00770B52"/>
    <w:rsid w:val="007E2EAF"/>
    <w:rsid w:val="007E6D0B"/>
    <w:rsid w:val="008B6907"/>
    <w:rsid w:val="008C0B86"/>
    <w:rsid w:val="00A3747A"/>
    <w:rsid w:val="00A748E2"/>
    <w:rsid w:val="00AA2C8E"/>
    <w:rsid w:val="00AF2632"/>
    <w:rsid w:val="00B10875"/>
    <w:rsid w:val="00C24D02"/>
    <w:rsid w:val="00C36329"/>
    <w:rsid w:val="00CE0667"/>
    <w:rsid w:val="00E16F49"/>
    <w:rsid w:val="00F233AE"/>
    <w:rsid w:val="00F53594"/>
    <w:rsid w:val="00F57735"/>
    <w:rsid w:val="00F64A1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5E2C"/>
    <w:rPr>
      <w:b/>
      <w:bCs/>
    </w:rPr>
  </w:style>
  <w:style w:type="character" w:customStyle="1" w:styleId="FontStyle12">
    <w:name w:val="Font Style12"/>
    <w:rsid w:val="00C36329"/>
    <w:rPr>
      <w:rFonts w:ascii="Tahoma" w:hAnsi="Tahoma" w:cs="Tahoma" w:hint="default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70B52"/>
    <w:pPr>
      <w:ind w:left="720"/>
      <w:contextualSpacing/>
    </w:pPr>
  </w:style>
  <w:style w:type="character" w:customStyle="1" w:styleId="apple-converted-space">
    <w:name w:val="apple-converted-space"/>
    <w:basedOn w:val="a0"/>
    <w:rsid w:val="00A748E2"/>
  </w:style>
  <w:style w:type="paragraph" w:customStyle="1" w:styleId="xl65">
    <w:name w:val="xl65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74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74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48E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7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50D9-7554-48B1-BA63-E011E2D5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rik23</cp:lastModifiedBy>
  <cp:revision>11</cp:revision>
  <cp:lastPrinted>2017-03-09T09:08:00Z</cp:lastPrinted>
  <dcterms:created xsi:type="dcterms:W3CDTF">2017-02-27T11:24:00Z</dcterms:created>
  <dcterms:modified xsi:type="dcterms:W3CDTF">2017-03-14T09:09:00Z</dcterms:modified>
</cp:coreProperties>
</file>