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BEA7" w14:textId="5C136764" w:rsidR="00CA4624" w:rsidRPr="007357CB" w:rsidRDefault="00CA4624" w:rsidP="00CA46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zh-CN"/>
        </w:rPr>
      </w:pPr>
      <w:r w:rsidRPr="007357CB">
        <w:rPr>
          <w:rFonts w:ascii="Times New Roman" w:eastAsia="Times New Roman" w:hAnsi="Times New Roman" w:cs="Times New Roman"/>
          <w:b/>
          <w:sz w:val="28"/>
          <w:szCs w:val="28"/>
          <w:lang w:val="bg-BG" w:eastAsia="zh-CN"/>
        </w:rPr>
        <w:t>ДНЕВЕН РЕД</w:t>
      </w:r>
    </w:p>
    <w:p w14:paraId="6F72595E" w14:textId="43088DEA" w:rsidR="00CA4624" w:rsidRPr="007357CB" w:rsidRDefault="00D5063E" w:rsidP="00CA46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  <w:t>2</w:t>
      </w:r>
      <w:r w:rsidR="00A6797D"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.09</w:t>
      </w:r>
      <w:r w:rsidR="007357CB" w:rsidRPr="007357C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.2022</w:t>
      </w:r>
      <w:r w:rsidR="00CA4624" w:rsidRPr="007357CB">
        <w:rPr>
          <w:rFonts w:ascii="Times New Roman" w:eastAsia="Times New Roman" w:hAnsi="Times New Roman" w:cs="Times New Roman"/>
          <w:bCs/>
          <w:sz w:val="28"/>
          <w:szCs w:val="28"/>
          <w:lang w:val="bg-BG" w:eastAsia="zh-CN"/>
        </w:rPr>
        <w:t>г.</w:t>
      </w:r>
    </w:p>
    <w:p w14:paraId="0D8A8EFB" w14:textId="77777777" w:rsidR="00A6797D" w:rsidRPr="00A6797D" w:rsidRDefault="00A6797D" w:rsidP="00A6797D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A6797D">
        <w:rPr>
          <w:bCs/>
          <w:lang w:val="bg-BG"/>
        </w:rPr>
        <w:t>т.1 Постъпил сигнал по електронна поща с вх. № 262/26.09.2022 год. на РИК-23</w:t>
      </w:r>
    </w:p>
    <w:p w14:paraId="179BDFEB" w14:textId="77777777" w:rsidR="00A6797D" w:rsidRPr="00A6797D" w:rsidRDefault="00A6797D" w:rsidP="00A6797D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A6797D">
        <w:rPr>
          <w:bCs/>
          <w:lang w:val="bg-BG"/>
        </w:rPr>
        <w:t>т.2 Промени в съставите на секционни избирателни комисии в район Витоша”</w:t>
      </w:r>
    </w:p>
    <w:p w14:paraId="51E9FEB4" w14:textId="77777777" w:rsidR="00A6797D" w:rsidRPr="00A6797D" w:rsidRDefault="00A6797D" w:rsidP="00A6797D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A6797D">
        <w:rPr>
          <w:bCs/>
          <w:lang w:val="bg-BG"/>
        </w:rPr>
        <w:t>т.3 Промени в съставите на секционни избирателни комисии в район “Лозенец”</w:t>
      </w:r>
    </w:p>
    <w:p w14:paraId="18DD3269" w14:textId="77777777" w:rsidR="00A6797D" w:rsidRPr="00A6797D" w:rsidRDefault="00A6797D" w:rsidP="00A6797D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A6797D">
        <w:rPr>
          <w:bCs/>
          <w:lang w:val="bg-BG"/>
        </w:rPr>
        <w:t>т.4 Агитационни материали в нарушение на чл. 183 от ИК на територията на СО, р-н Младост</w:t>
      </w:r>
    </w:p>
    <w:p w14:paraId="78E392A6" w14:textId="77777777" w:rsidR="00A6797D" w:rsidRPr="00A6797D" w:rsidRDefault="00A6797D" w:rsidP="00A6797D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A6797D">
        <w:rPr>
          <w:bCs/>
          <w:lang w:val="bg-BG"/>
        </w:rPr>
        <w:t>т.5 Постъпил сигнал по електронна поща с вх. № 266/27.09.2022 год. на РИК-23</w:t>
      </w:r>
    </w:p>
    <w:p w14:paraId="4D7DE676" w14:textId="77777777" w:rsidR="00A6797D" w:rsidRPr="00A6797D" w:rsidRDefault="00A6797D" w:rsidP="00A6797D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A6797D">
        <w:rPr>
          <w:bCs/>
          <w:lang w:val="bg-BG"/>
        </w:rPr>
        <w:t>т.6 Постъпил сигнал по електронна поща с вх. № 270/27.09.2022 год. на РИК-23</w:t>
      </w:r>
    </w:p>
    <w:p w14:paraId="71FF15F4" w14:textId="77777777" w:rsidR="00A6797D" w:rsidRPr="00A6797D" w:rsidRDefault="00A6797D" w:rsidP="00A6797D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A6797D">
        <w:rPr>
          <w:bCs/>
          <w:lang w:val="bg-BG"/>
        </w:rPr>
        <w:t>т.7 Промени в съставите на секционни избирателни комисии в район “Красно село”</w:t>
      </w:r>
    </w:p>
    <w:p w14:paraId="61FA30B8" w14:textId="77777777" w:rsidR="00A6797D" w:rsidRPr="00A6797D" w:rsidRDefault="00A6797D" w:rsidP="00A6797D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A6797D">
        <w:rPr>
          <w:bCs/>
          <w:lang w:val="bg-BG"/>
        </w:rPr>
        <w:t>т.8 Назначаване на съставите на 2 /два/ броя служебни секционни избирателни комисии /СИК/ в район “Младост“ и утвърждаване списъците с резервните членове</w:t>
      </w:r>
    </w:p>
    <w:p w14:paraId="562BDF14" w14:textId="77777777" w:rsidR="00A6797D" w:rsidRPr="00A6797D" w:rsidRDefault="00A6797D" w:rsidP="00A6797D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A6797D">
        <w:rPr>
          <w:bCs/>
          <w:lang w:val="bg-BG"/>
        </w:rPr>
        <w:t>т.9 Определяне начина на връщане на сгрешени и предаване на нови формуляри на протоколи за установяване на резултатите от гласуването</w:t>
      </w:r>
    </w:p>
    <w:p w14:paraId="6C19F31B" w14:textId="77777777" w:rsidR="00A6797D" w:rsidRPr="00A6797D" w:rsidRDefault="00A6797D" w:rsidP="00A6797D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A6797D">
        <w:rPr>
          <w:bCs/>
          <w:lang w:val="bg-BG"/>
        </w:rPr>
        <w:t>т.10 Промени в съставите на секционни избирателни комисии в район “Студентски”</w:t>
      </w:r>
    </w:p>
    <w:p w14:paraId="3A9041C7" w14:textId="77777777" w:rsidR="00A6797D" w:rsidRPr="00A6797D" w:rsidRDefault="00A6797D" w:rsidP="00A6797D">
      <w:pPr>
        <w:pStyle w:val="NormalWeb"/>
        <w:shd w:val="clear" w:color="auto" w:fill="FFFFFF"/>
        <w:spacing w:before="240" w:after="150"/>
        <w:ind w:firstLine="708"/>
        <w:jc w:val="both"/>
        <w:rPr>
          <w:bCs/>
          <w:lang w:val="bg-BG"/>
        </w:rPr>
      </w:pPr>
      <w:r w:rsidRPr="00A6797D">
        <w:rPr>
          <w:bCs/>
          <w:lang w:val="bg-BG"/>
        </w:rPr>
        <w:t>т.11 Назначаване на съставите на 2 /два/ броя служебни секционни избирателни комисии /СИК/ в район “Студентски “ и утвърждаване списъците с резервните членове</w:t>
      </w:r>
    </w:p>
    <w:p w14:paraId="411CBB0A" w14:textId="4B384995" w:rsidR="00DE70B6" w:rsidRDefault="00A6797D" w:rsidP="00A6797D">
      <w:pPr>
        <w:pStyle w:val="NormalWeb"/>
        <w:shd w:val="clear" w:color="auto" w:fill="FFFFFF"/>
        <w:spacing w:before="240" w:after="150"/>
        <w:ind w:firstLine="708"/>
        <w:jc w:val="both"/>
      </w:pPr>
      <w:r w:rsidRPr="00A6797D">
        <w:rPr>
          <w:bCs/>
          <w:lang w:val="bg-BG"/>
        </w:rPr>
        <w:t>т.12 Закриване на служебна избирателна секция в район „Студентски“</w:t>
      </w:r>
    </w:p>
    <w:sectPr w:rsidR="00DE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CA"/>
    <w:multiLevelType w:val="hybridMultilevel"/>
    <w:tmpl w:val="6DD27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4"/>
    <w:rsid w:val="007357CB"/>
    <w:rsid w:val="00A6797D"/>
    <w:rsid w:val="00CA4624"/>
    <w:rsid w:val="00D5063E"/>
    <w:rsid w:val="00D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E6C0"/>
  <w15:chartTrackingRefBased/>
  <w15:docId w15:val="{4174D0ED-23A6-4D1E-B5B2-CDEAEB01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Lenovo1</cp:lastModifiedBy>
  <cp:revision>2</cp:revision>
  <dcterms:created xsi:type="dcterms:W3CDTF">2022-09-29T12:34:00Z</dcterms:created>
  <dcterms:modified xsi:type="dcterms:W3CDTF">2022-09-29T12:34:00Z</dcterms:modified>
</cp:coreProperties>
</file>